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09AE" w14:textId="77777777" w:rsidR="00C26FFB" w:rsidRPr="00C26FFB" w:rsidRDefault="00C26FFB" w:rsidP="00C26FFB">
      <w:pPr>
        <w:outlineLvl w:val="0"/>
        <w:rPr>
          <w:rFonts w:asciiTheme="minorHAnsi" w:hAnsiTheme="minorHAnsi"/>
          <w:b/>
          <w:sz w:val="18"/>
          <w:szCs w:val="18"/>
        </w:rPr>
      </w:pPr>
      <w:r w:rsidRPr="00C26FFB">
        <w:rPr>
          <w:rFonts w:asciiTheme="minorHAnsi" w:hAnsiTheme="minorHAnsi"/>
          <w:b/>
          <w:sz w:val="18"/>
          <w:szCs w:val="18"/>
        </w:rPr>
        <w:t>Tutkija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244"/>
        <w:gridCol w:w="783"/>
        <w:gridCol w:w="1786"/>
        <w:gridCol w:w="3288"/>
      </w:tblGrid>
      <w:tr w:rsidR="00C26FFB" w:rsidRPr="00C26FFB" w14:paraId="2679064A" w14:textId="77777777" w:rsidTr="00EF3BC9">
        <w:trPr>
          <w:cantSplit/>
          <w:trHeight w:val="613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DB1055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 xml:space="preserve">Tutkimuksen nimi </w:t>
            </w:r>
          </w:p>
          <w:p w14:paraId="720E6897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DCF4F49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2162B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Tutkimuksen lyhyt nimi (enintään 9 merkkiä)</w:t>
            </w:r>
          </w:p>
          <w:p w14:paraId="6CD3B222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1065A509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13479182" w14:textId="77777777" w:rsidTr="00EF3BC9">
        <w:trPr>
          <w:cantSplit/>
          <w:trHeight w:val="551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F30B52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Tutkiva yksikkö</w:t>
            </w:r>
          </w:p>
          <w:p w14:paraId="0605F261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D301F7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3338B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Rahoittaja</w:t>
            </w:r>
          </w:p>
          <w:p w14:paraId="0A12EE2B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10C89F99" w14:textId="77777777" w:rsidTr="00EF3BC9">
        <w:trPr>
          <w:cantSplit/>
          <w:trHeight w:val="510"/>
        </w:trPr>
        <w:tc>
          <w:tcPr>
            <w:tcW w:w="53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A5F04F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Tutkija</w:t>
            </w:r>
          </w:p>
          <w:p w14:paraId="6800D67F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0331B12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654DE1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5D69732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317280EC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32964971" w14:textId="77777777" w:rsidTr="00EF3BC9">
        <w:trPr>
          <w:cantSplit/>
          <w:trHeight w:val="510"/>
        </w:trPr>
        <w:tc>
          <w:tcPr>
            <w:tcW w:w="5382" w:type="dxa"/>
            <w:gridSpan w:val="3"/>
            <w:shd w:val="clear" w:color="auto" w:fill="auto"/>
          </w:tcPr>
          <w:p w14:paraId="7B9F7D75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Yhteyshenkilö osastolla</w:t>
            </w:r>
          </w:p>
          <w:p w14:paraId="309CD948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0C4868AA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50E3FC8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555AA3EC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114F8461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047098DE" w14:textId="77777777" w:rsidTr="00EF3BC9">
        <w:trPr>
          <w:cantSplit/>
          <w:trHeight w:val="510"/>
        </w:trPr>
        <w:tc>
          <w:tcPr>
            <w:tcW w:w="5382" w:type="dxa"/>
            <w:gridSpan w:val="3"/>
            <w:shd w:val="clear" w:color="auto" w:fill="auto"/>
          </w:tcPr>
          <w:p w14:paraId="4A8C4379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Tutkija laboratoriossa (jos tieteellinen yhteistyö ISLABin kanssa)</w:t>
            </w:r>
          </w:p>
          <w:p w14:paraId="0205677B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45F8A17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004154E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6561C88D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7357A562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4D2E0E77" w14:textId="77777777" w:rsidTr="00695084">
        <w:trPr>
          <w:cantSplit/>
          <w:trHeight w:val="581"/>
        </w:trPr>
        <w:tc>
          <w:tcPr>
            <w:tcW w:w="2355" w:type="dxa"/>
            <w:shd w:val="clear" w:color="auto" w:fill="auto"/>
          </w:tcPr>
          <w:p w14:paraId="6EA51E4A" w14:textId="47188CE0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 alkaa (pvm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4F87EC1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C788406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44" w:type="dxa"/>
            <w:shd w:val="clear" w:color="auto" w:fill="auto"/>
          </w:tcPr>
          <w:p w14:paraId="266D9BF8" w14:textId="13E15993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 päättyy (pvm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56053F00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224ECEE6" w14:textId="77777777" w:rsidR="00C26FFB" w:rsidRPr="00C26FFB" w:rsidRDefault="00C26FFB" w:rsidP="00493581">
            <w:pPr>
              <w:spacing w:line="240" w:lineRule="auto"/>
              <w:ind w:right="-153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4464169C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Potilasmäärä/näytteenottokerrat</w:t>
            </w:r>
          </w:p>
          <w:p w14:paraId="4EC43C55" w14:textId="7FF554F1" w:rsidR="00C26FFB" w:rsidRPr="00C26FFB" w:rsidRDefault="00C663EC" w:rsidP="00493581">
            <w:pPr>
              <w:spacing w:line="240" w:lineRule="auto"/>
              <w:ind w:right="-108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88" w:type="dxa"/>
            <w:shd w:val="clear" w:color="auto" w:fill="FFFFFF" w:themeFill="background1"/>
          </w:tcPr>
          <w:p w14:paraId="594B64AA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 xml:space="preserve">Tuleeko näytteitä myös päivystysaikaan   </w:t>
            </w:r>
          </w:p>
          <w:p w14:paraId="3C61BB27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0C55A881" w14:textId="5FA1D30C" w:rsidR="00C26FFB" w:rsidRPr="00C26FFB" w:rsidRDefault="00000000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782726217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1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D1829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>Kyllä</w:t>
            </w:r>
            <w:r w:rsidR="00C418A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B593B">
              <w:rPr>
                <w:rFonts w:asciiTheme="minorHAnsi" w:hAnsiTheme="minorHAnsi"/>
                <w:sz w:val="16"/>
                <w:szCs w:val="16"/>
              </w:rPr>
              <w:t>(</w:t>
            </w:r>
            <w:r w:rsidR="00C418AA">
              <w:rPr>
                <w:rFonts w:asciiTheme="minorHAnsi" w:hAnsiTheme="minorHAnsi"/>
                <w:sz w:val="16"/>
                <w:szCs w:val="16"/>
              </w:rPr>
              <w:t>sovittava erikseen</w:t>
            </w:r>
            <w:r w:rsidR="00BB593B">
              <w:rPr>
                <w:rFonts w:asciiTheme="minorHAnsi" w:hAnsiTheme="minorHAnsi"/>
                <w:sz w:val="16"/>
                <w:szCs w:val="16"/>
              </w:rPr>
              <w:t>)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C26FFB" w:rsidRPr="00C26FFB" w14:paraId="3CF54C42" w14:textId="77777777" w:rsidTr="00EF3BC9">
        <w:trPr>
          <w:cantSplit/>
          <w:trHeight w:val="939"/>
        </w:trPr>
        <w:tc>
          <w:tcPr>
            <w:tcW w:w="5382" w:type="dxa"/>
            <w:gridSpan w:val="3"/>
            <w:shd w:val="clear" w:color="auto" w:fill="auto"/>
          </w:tcPr>
          <w:p w14:paraId="101844EB" w14:textId="613C4893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Näytte</w:t>
            </w:r>
            <w:r w:rsidR="00851498">
              <w:rPr>
                <w:rFonts w:asciiTheme="minorHAnsi" w:hAnsiTheme="minorHAnsi"/>
                <w:sz w:val="16"/>
                <w:szCs w:val="16"/>
              </w:rPr>
              <w:t>iden ottaja</w:t>
            </w:r>
          </w:p>
          <w:p w14:paraId="0E18B03C" w14:textId="0A55B14C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Klo 07–15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13539776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Osasto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20116774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Laboratorio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467940574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Ulkopuolinen</w:t>
            </w:r>
          </w:p>
          <w:p w14:paraId="00DBD3A0" w14:textId="77FB1DB0" w:rsid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Klo 15–07</w:t>
            </w:r>
            <w:r w:rsidR="00C418AA">
              <w:rPr>
                <w:rFonts w:asciiTheme="minorHAnsi" w:hAnsiTheme="minorHAnsi"/>
                <w:sz w:val="16"/>
                <w:szCs w:val="16"/>
              </w:rPr>
              <w:t>*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46564697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418AA" w:rsidRPr="00C26FFB">
              <w:rPr>
                <w:rFonts w:asciiTheme="minorHAnsi" w:hAnsiTheme="minorHAnsi"/>
                <w:sz w:val="16"/>
                <w:szCs w:val="16"/>
              </w:rPr>
              <w:t>Osasto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2016648596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77133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418AA" w:rsidRPr="00C26FFB">
              <w:rPr>
                <w:rFonts w:asciiTheme="minorHAnsi" w:hAnsiTheme="minorHAnsi"/>
                <w:sz w:val="16"/>
                <w:szCs w:val="16"/>
              </w:rPr>
              <w:t>Laboratorio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047981162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418AA" w:rsidRPr="00C26FFB">
              <w:rPr>
                <w:rFonts w:asciiTheme="minorHAnsi" w:hAnsiTheme="minorHAnsi"/>
                <w:sz w:val="16"/>
                <w:szCs w:val="16"/>
              </w:rPr>
              <w:t>Ulkopuolinen</w:t>
            </w:r>
          </w:p>
          <w:p w14:paraId="2148AD06" w14:textId="23A1AD85" w:rsidR="00C418AA" w:rsidRDefault="00C418AA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="007871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päivystysaikana otettavista näytteistä sovittava erikseen</w:t>
            </w:r>
          </w:p>
          <w:p w14:paraId="642D9E80" w14:textId="0115180F" w:rsidR="00C418AA" w:rsidRPr="00C26FFB" w:rsidRDefault="00C418AA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670E3" w14:textId="77777777" w:rsidR="00C26FFB" w:rsidRPr="00C26FFB" w:rsidRDefault="00C26FFB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Tutkimuksen päättymisen jälkeen ISLABissa säilytetyt näytteet</w:t>
            </w:r>
          </w:p>
          <w:p w14:paraId="6EC58CE1" w14:textId="07C9F2B8" w:rsidR="00C26FFB" w:rsidRPr="00C26FFB" w:rsidRDefault="00000000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32860482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>hävitetään</w:t>
            </w:r>
          </w:p>
          <w:p w14:paraId="2BBA7A77" w14:textId="0126DC58" w:rsidR="00C26FFB" w:rsidRPr="00C26FFB" w:rsidRDefault="00000000" w:rsidP="00493581">
            <w:pPr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964629157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 xml:space="preserve">luovutetaan, kenelle? </w:t>
            </w:r>
            <w:r w:rsidR="00C26FFB" w:rsidRPr="00C26FFB">
              <w:rPr>
                <w:rFonts w:asciiTheme="minorHAnsi" w:hAnsi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="00C26FFB" w:rsidRPr="00C26FFB">
              <w:rPr>
                <w:rFonts w:asciiTheme="minorHAnsi" w:hAnsiTheme="minorHAnsi"/>
              </w:rPr>
              <w:instrText xml:space="preserve"> FORMTEXT </w:instrText>
            </w:r>
            <w:r w:rsidR="00C26FFB" w:rsidRPr="00C26FFB">
              <w:rPr>
                <w:rFonts w:asciiTheme="minorHAnsi" w:hAnsiTheme="minorHAnsi"/>
              </w:rPr>
            </w:r>
            <w:r w:rsidR="00C26FFB" w:rsidRPr="00C26FFB">
              <w:rPr>
                <w:rFonts w:asciiTheme="minorHAnsi" w:hAnsiTheme="minorHAnsi"/>
              </w:rPr>
              <w:fldChar w:fldCharType="separate"/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  <w:noProof/>
              </w:rPr>
              <w:t> </w:t>
            </w:r>
            <w:r w:rsidR="00C26FFB" w:rsidRPr="00C26FFB">
              <w:rPr>
                <w:rFonts w:asciiTheme="minorHAnsi" w:hAnsiTheme="minorHAnsi"/>
              </w:rPr>
              <w:fldChar w:fldCharType="end"/>
            </w:r>
            <w:bookmarkEnd w:id="2"/>
          </w:p>
          <w:p w14:paraId="0AD8DF25" w14:textId="0800C5BA" w:rsidR="00493581" w:rsidRPr="00C26FFB" w:rsidRDefault="00000000" w:rsidP="004935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30087893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4B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D24B4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>tehdään maksullinen säilytyssopimus (ISLAB 319)</w:t>
            </w:r>
          </w:p>
        </w:tc>
      </w:tr>
      <w:tr w:rsidR="00C26FFB" w:rsidRPr="00C26FFB" w14:paraId="68B26064" w14:textId="77777777" w:rsidTr="00EF3BC9">
        <w:trPr>
          <w:cantSplit/>
          <w:trHeight w:val="641"/>
        </w:trPr>
        <w:tc>
          <w:tcPr>
            <w:tcW w:w="5382" w:type="dxa"/>
            <w:gridSpan w:val="3"/>
            <w:shd w:val="clear" w:color="auto" w:fill="auto"/>
          </w:tcPr>
          <w:p w14:paraId="297B5433" w14:textId="061BD012" w:rsidR="00C26FFB" w:rsidRPr="00C26FFB" w:rsidRDefault="00000000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85499988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3EC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26FFB" w:rsidRPr="00C26FFB">
              <w:rPr>
                <w:rFonts w:asciiTheme="minorHAnsi" w:hAnsiTheme="minorHAnsi"/>
              </w:rPr>
              <w:t xml:space="preserve"> 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 xml:space="preserve">  Näytteet käsitellään erityisohjeen mukaan (ohje liitteenä)</w:t>
            </w:r>
          </w:p>
          <w:p w14:paraId="7B59E24B" w14:textId="77777777" w:rsidR="00C26FFB" w:rsidRPr="00C26FFB" w:rsidRDefault="00C26FFB" w:rsidP="00C26FFB">
            <w:pPr>
              <w:tabs>
                <w:tab w:val="left" w:pos="559"/>
              </w:tabs>
              <w:spacing w:line="240" w:lineRule="auto"/>
              <w:ind w:left="559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● Näytteen laatu, otto, käsittely, säilytys jne.</w:t>
            </w:r>
          </w:p>
          <w:p w14:paraId="424B592C" w14:textId="77777777" w:rsidR="00C26FFB" w:rsidRPr="00C26FFB" w:rsidRDefault="00C26FFB" w:rsidP="00C26FFB">
            <w:pPr>
              <w:tabs>
                <w:tab w:val="left" w:pos="559"/>
              </w:tabs>
              <w:spacing w:line="240" w:lineRule="auto"/>
              <w:ind w:left="559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● Miten ja milloin näytteet toimitetaan vastaanottajalle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5FA8C59F" w14:textId="0CAFCC61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 xml:space="preserve">Hinnoissa noudatetaan kulloinkin voimassa olevaa ISLABin hinnastoa. ALV palvelun hankkijan arvonlisäverovelvoitteen mukaisesti. </w:t>
            </w:r>
          </w:p>
        </w:tc>
      </w:tr>
      <w:tr w:rsidR="00C26FFB" w:rsidRPr="00C26FFB" w14:paraId="42F0100E" w14:textId="77777777" w:rsidTr="00EF3BC9">
        <w:trPr>
          <w:cantSplit/>
          <w:trHeight w:val="523"/>
        </w:trPr>
        <w:tc>
          <w:tcPr>
            <w:tcW w:w="10456" w:type="dxa"/>
            <w:gridSpan w:val="5"/>
            <w:shd w:val="clear" w:color="auto" w:fill="auto"/>
          </w:tcPr>
          <w:p w14:paraId="1E28D14B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 xml:space="preserve">Päiväys ja tutkijan allekirjoitus </w:t>
            </w:r>
          </w:p>
          <w:p w14:paraId="1EF1F27B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4B7D7BC9" w14:textId="66E224EF" w:rsidR="00493581" w:rsidRPr="00DB0F8E" w:rsidRDefault="003E56C4" w:rsidP="003E56C4">
      <w:pPr>
        <w:pStyle w:val="Otsikko1"/>
        <w:spacing w:before="0" w:line="240" w:lineRule="auto"/>
        <w:ind w:left="1304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DB0F8E">
        <w:rPr>
          <w:rFonts w:asciiTheme="minorHAnsi" w:hAnsiTheme="minorHAnsi" w:cstheme="minorHAnsi"/>
          <w:b w:val="0"/>
          <w:bCs w:val="0"/>
          <w:color w:val="auto"/>
          <w:sz w:val="14"/>
          <w:szCs w:val="14"/>
        </w:rPr>
        <w:t>Tämä sopimus siirtyy automaattisesti sote-uudistuksen johdosta vuoden 2022 aikana perustettavalle uudelle ISLAB hyvinvointiyhtymälle, johon ISLAB liikelaitoskuntayhtymän tuotantotoiminta ja henkilökunta siirtyvät sellaisenaan vuoden 2023 alusta.</w:t>
      </w:r>
    </w:p>
    <w:p w14:paraId="632CE061" w14:textId="2EDC10CE" w:rsidR="00C26FFB" w:rsidRPr="00493581" w:rsidRDefault="00C26FFB" w:rsidP="00493581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93581">
        <w:rPr>
          <w:rFonts w:asciiTheme="minorHAnsi" w:hAnsiTheme="minorHAnsi" w:cstheme="minorHAnsi"/>
          <w:color w:val="auto"/>
          <w:sz w:val="18"/>
          <w:szCs w:val="18"/>
        </w:rPr>
        <w:t>KYSin Tiedepalvelukeskus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693"/>
      </w:tblGrid>
      <w:tr w:rsidR="00C26FFB" w:rsidRPr="00C26FFB" w14:paraId="0028EA1A" w14:textId="77777777" w:rsidTr="00EF3BC9">
        <w:trPr>
          <w:cantSplit/>
          <w:trHeight w:val="449"/>
        </w:trPr>
        <w:tc>
          <w:tcPr>
            <w:tcW w:w="10456" w:type="dxa"/>
            <w:gridSpan w:val="4"/>
            <w:shd w:val="clear" w:color="auto" w:fill="auto"/>
          </w:tcPr>
          <w:p w14:paraId="4BA8CAF2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Päiväys ja tutkimusjohtajan allekirjoitus</w:t>
            </w:r>
          </w:p>
          <w:p w14:paraId="257E7A5C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C26FFB" w:rsidRPr="00C26FFB" w14:paraId="0F583840" w14:textId="77777777" w:rsidTr="00EF3BC9">
        <w:trPr>
          <w:cantSplit/>
          <w:trHeight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99048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Tutkimustunnus (nro)</w:t>
            </w:r>
          </w:p>
          <w:p w14:paraId="5010F3C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564BE1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D0C9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Tuotekoodi</w:t>
            </w:r>
          </w:p>
          <w:p w14:paraId="5F38B1FA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D10BBC8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F639E" w14:textId="01C89B77" w:rsidR="00C26FFB" w:rsidRPr="00C663EC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ALV</w:t>
            </w:r>
          </w:p>
          <w:p w14:paraId="6ECD4969" w14:textId="0DAA4B6D" w:rsidR="00C26FFB" w:rsidRPr="00C26FFB" w:rsidRDefault="00000000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679742779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27D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96127D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>Kyllä</w:t>
            </w:r>
            <w:r w:rsidR="00C26FFB" w:rsidRPr="00C26FFB">
              <w:rPr>
                <w:rFonts w:asciiTheme="minorHAnsi" w:hAnsiTheme="minorHAnsi"/>
                <w:sz w:val="16"/>
                <w:szCs w:val="16"/>
              </w:rPr>
              <w:tab/>
            </w:r>
            <w:r w:rsidR="00C26FFB" w:rsidRPr="00C26FFB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5578285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27D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26FFB" w:rsidRPr="00C26FFB">
              <w:rPr>
                <w:rFonts w:asciiTheme="minorHAnsi" w:hAnsiTheme="minorHAnsi"/>
                <w:sz w:val="16"/>
                <w:szCs w:val="16"/>
              </w:rPr>
              <w:t xml:space="preserve"> Ei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63701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Kustannuspaikka</w:t>
            </w:r>
          </w:p>
          <w:p w14:paraId="3BF916ED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DF15BB6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</w:tbl>
    <w:p w14:paraId="4672AEA4" w14:textId="77777777" w:rsidR="00C26FFB" w:rsidRPr="00C26FFB" w:rsidRDefault="00C26FFB" w:rsidP="00C26FFB">
      <w:pPr>
        <w:tabs>
          <w:tab w:val="left" w:pos="1304"/>
          <w:tab w:val="left" w:pos="2608"/>
          <w:tab w:val="center" w:pos="5102"/>
        </w:tabs>
        <w:spacing w:line="240" w:lineRule="auto"/>
        <w:rPr>
          <w:rFonts w:asciiTheme="minorHAnsi" w:hAnsiTheme="minorHAnsi"/>
          <w:b/>
          <w:sz w:val="16"/>
          <w:szCs w:val="16"/>
          <w:highlight w:val="yellow"/>
        </w:rPr>
      </w:pPr>
    </w:p>
    <w:p w14:paraId="38A296AE" w14:textId="77777777" w:rsidR="00C26FFB" w:rsidRPr="00C26FFB" w:rsidRDefault="00C26FFB" w:rsidP="00493581">
      <w:pPr>
        <w:pStyle w:val="Otsikko1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493581">
        <w:rPr>
          <w:rFonts w:asciiTheme="minorHAnsi" w:hAnsiTheme="minorHAnsi" w:cstheme="minorHAnsi"/>
          <w:color w:val="auto"/>
          <w:sz w:val="18"/>
          <w:szCs w:val="18"/>
        </w:rPr>
        <w:t>ISLAB täyttää</w:t>
      </w:r>
      <w:r w:rsidRPr="00493581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C26FFB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C26FFB" w:rsidRPr="00C26FFB" w14:paraId="2FCCC542" w14:textId="77777777" w:rsidTr="00EF3BC9">
        <w:trPr>
          <w:trHeight w:val="552"/>
        </w:trPr>
        <w:tc>
          <w:tcPr>
            <w:tcW w:w="5070" w:type="dxa"/>
            <w:shd w:val="clear" w:color="auto" w:fill="auto"/>
          </w:tcPr>
          <w:p w14:paraId="507B6787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Tutkimussopimuksen saapumispäivä</w:t>
            </w:r>
          </w:p>
          <w:p w14:paraId="293F8979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0589C239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10ECC154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Laboratorion sisäinen numerointi</w:t>
            </w:r>
          </w:p>
          <w:p w14:paraId="65C164F7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474B5370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74E5C7AD" w14:textId="77777777" w:rsidTr="00EF3BC9">
        <w:trPr>
          <w:trHeight w:val="840"/>
        </w:trPr>
        <w:tc>
          <w:tcPr>
            <w:tcW w:w="5070" w:type="dxa"/>
            <w:shd w:val="clear" w:color="auto" w:fill="auto"/>
          </w:tcPr>
          <w:p w14:paraId="5DB83916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Päiväys ja tutkimushoitajan/vastuuhenkilön allekirjoitus</w:t>
            </w:r>
          </w:p>
        </w:tc>
        <w:tc>
          <w:tcPr>
            <w:tcW w:w="5386" w:type="dxa"/>
            <w:shd w:val="clear" w:color="auto" w:fill="auto"/>
          </w:tcPr>
          <w:p w14:paraId="7F72DF19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Päiväys ja aluelaboratorion johtajan/toimitusjohtajan allekirjoitus</w:t>
            </w:r>
          </w:p>
        </w:tc>
      </w:tr>
      <w:tr w:rsidR="00C26FFB" w:rsidRPr="00C26FFB" w14:paraId="23F1A544" w14:textId="77777777" w:rsidTr="00EF3BC9">
        <w:trPr>
          <w:trHeight w:val="510"/>
        </w:trPr>
        <w:tc>
          <w:tcPr>
            <w:tcW w:w="10456" w:type="dxa"/>
            <w:gridSpan w:val="2"/>
            <w:shd w:val="clear" w:color="auto" w:fill="auto"/>
          </w:tcPr>
          <w:p w14:paraId="2E2A32F5" w14:textId="5D3E63EE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</w:rPr>
              <w:t>Laskutusmenettely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615022905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27D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96127D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ATK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461854011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27D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96127D" w:rsidRPr="00C26F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26FFB">
              <w:rPr>
                <w:rFonts w:asciiTheme="minorHAnsi" w:hAnsiTheme="minorHAnsi"/>
                <w:sz w:val="16"/>
                <w:szCs w:val="16"/>
              </w:rPr>
              <w:t>Käsilaskutus</w:t>
            </w:r>
          </w:p>
        </w:tc>
      </w:tr>
    </w:tbl>
    <w:p w14:paraId="13360183" w14:textId="60B44F8C" w:rsidR="009B5555" w:rsidRPr="0012251E" w:rsidRDefault="009B5555" w:rsidP="009B5555">
      <w:pPr>
        <w:framePr w:w="199" w:h="1809" w:hRule="exact" w:hSpace="141" w:wrap="auto" w:vAnchor="page" w:hAnchor="page" w:x="613" w:y="13681"/>
        <w:tabs>
          <w:tab w:val="left" w:pos="1701"/>
          <w:tab w:val="left" w:pos="3402"/>
          <w:tab w:val="left" w:pos="5103"/>
          <w:tab w:val="left" w:pos="6804"/>
        </w:tabs>
        <w:textDirection w:val="btLr"/>
        <w:rPr>
          <w:rFonts w:cs="Arial"/>
          <w:sz w:val="16"/>
        </w:rPr>
      </w:pPr>
      <w:r w:rsidRPr="028F740B">
        <w:rPr>
          <w:rFonts w:cs="Arial"/>
          <w:sz w:val="16"/>
          <w:szCs w:val="16"/>
        </w:rPr>
        <w:t>ISLAB 300</w:t>
      </w:r>
    </w:p>
    <w:p w14:paraId="7082D711" w14:textId="77777777" w:rsidR="003E56C4" w:rsidRDefault="003E56C4" w:rsidP="00493581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</w:p>
    <w:p w14:paraId="158297F6" w14:textId="08BF5217" w:rsidR="00C26FFB" w:rsidRPr="00C26FFB" w:rsidRDefault="00C26FFB" w:rsidP="00493581">
      <w:pPr>
        <w:pStyle w:val="Otsikko1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493581">
        <w:rPr>
          <w:rFonts w:asciiTheme="minorHAnsi" w:hAnsiTheme="minorHAnsi" w:cstheme="minorHAnsi"/>
          <w:color w:val="auto"/>
          <w:sz w:val="18"/>
          <w:szCs w:val="18"/>
        </w:rPr>
        <w:t>Tutkimukset</w:t>
      </w:r>
      <w:r w:rsidR="003E56C4">
        <w:rPr>
          <w:rFonts w:asciiTheme="minorHAnsi" w:hAnsiTheme="minorHAnsi" w:cstheme="minorHAnsi"/>
          <w:color w:val="auto"/>
          <w:sz w:val="18"/>
          <w:szCs w:val="18"/>
        </w:rPr>
        <w:t xml:space="preserve"> ja muut kulut, tehdään erillinen liite sopimukseen</w:t>
      </w:r>
      <w:r w:rsidRPr="00C26FFB">
        <w:rPr>
          <w:rFonts w:asciiTheme="minorHAnsi" w:hAnsiTheme="minorHAnsi" w:cstheme="minorHAnsi"/>
          <w:sz w:val="18"/>
          <w:szCs w:val="18"/>
        </w:rPr>
        <w:tab/>
      </w:r>
      <w:r w:rsidRPr="00C26FFB">
        <w:rPr>
          <w:rFonts w:asciiTheme="minorHAnsi" w:hAnsiTheme="minorHAnsi" w:cstheme="minorHAnsi"/>
          <w:sz w:val="18"/>
          <w:szCs w:val="18"/>
        </w:rPr>
        <w:tab/>
      </w:r>
      <w:r w:rsidRPr="00C26FFB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851"/>
        <w:gridCol w:w="1276"/>
        <w:gridCol w:w="2126"/>
        <w:gridCol w:w="993"/>
        <w:gridCol w:w="851"/>
        <w:gridCol w:w="1416"/>
      </w:tblGrid>
      <w:tr w:rsidR="00C26FFB" w:rsidRPr="00C26FFB" w14:paraId="75CE4B15" w14:textId="77777777" w:rsidTr="00EF3BC9">
        <w:trPr>
          <w:cantSplit/>
          <w:trHeight w:val="23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E0C676C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Nimike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4CE876C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Nro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0D2149EC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Kpl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11D9ADB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a’ hinta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7CA9F4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Nimike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14:paraId="334D007F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Nro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2C18C74E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Kpl</w:t>
            </w:r>
          </w:p>
        </w:tc>
        <w:tc>
          <w:tcPr>
            <w:tcW w:w="14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DA2B388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26FFB">
              <w:rPr>
                <w:rFonts w:asciiTheme="minorHAnsi" w:hAnsiTheme="minorHAnsi"/>
                <w:b/>
                <w:sz w:val="16"/>
                <w:szCs w:val="16"/>
              </w:rPr>
              <w:t>a’ hinta</w:t>
            </w:r>
          </w:p>
        </w:tc>
      </w:tr>
      <w:tr w:rsidR="00C26FFB" w:rsidRPr="00C26FFB" w14:paraId="574968A7" w14:textId="77777777" w:rsidTr="00EF3BC9">
        <w:trPr>
          <w:cantSplit/>
          <w:trHeight w:val="397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auto"/>
          </w:tcPr>
          <w:p w14:paraId="06236D4D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1824E271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  <w:u w:val="single"/>
              </w:rPr>
              <w:t>Pt-NOtto1</w:t>
            </w:r>
          </w:p>
        </w:tc>
        <w:tc>
          <w:tcPr>
            <w:tcW w:w="992" w:type="dxa"/>
            <w:shd w:val="clear" w:color="auto" w:fill="auto"/>
          </w:tcPr>
          <w:p w14:paraId="5A0FB6C1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14:paraId="27E302AD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  <w:sz w:val="16"/>
                <w:szCs w:val="16"/>
                <w:u w:val="single"/>
              </w:rPr>
              <w:t>9900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EA644A" w14:textId="5669D311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D1642A0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A06C27F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608230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6F559C" w14:textId="7C4AA35B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342A58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  <w:tr w:rsidR="00C26FFB" w:rsidRPr="00C26FFB" w14:paraId="18402D7F" w14:textId="77777777" w:rsidTr="00EF3BC9">
        <w:trPr>
          <w:cantSplit/>
          <w:trHeight w:val="397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auto"/>
          </w:tcPr>
          <w:p w14:paraId="3640C41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DAF254E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3370CB5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1EF60D6" w14:textId="77777777" w:rsidR="00C26FFB" w:rsidRPr="00C26FFB" w:rsidRDefault="00C26FFB" w:rsidP="00C26FF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62A690" w14:textId="2C9E3900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E9CE4B1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3FE0FE1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B3D958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A5DE0F" w14:textId="4CFD8ED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044BE29" w14:textId="77777777" w:rsidR="00C26FFB" w:rsidRPr="00C26FFB" w:rsidRDefault="00C26FFB" w:rsidP="00C26FF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C26FFB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26FFB">
              <w:rPr>
                <w:rFonts w:asciiTheme="minorHAnsi" w:hAnsiTheme="minorHAnsi"/>
              </w:rPr>
              <w:instrText xml:space="preserve"> FORMTEXT </w:instrText>
            </w:r>
            <w:r w:rsidRPr="00C26FFB">
              <w:rPr>
                <w:rFonts w:asciiTheme="minorHAnsi" w:hAnsiTheme="minorHAnsi"/>
              </w:rPr>
            </w:r>
            <w:r w:rsidRPr="00C26FFB">
              <w:rPr>
                <w:rFonts w:asciiTheme="minorHAnsi" w:hAnsiTheme="minorHAnsi"/>
              </w:rPr>
              <w:fldChar w:fldCharType="separate"/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  <w:noProof/>
              </w:rPr>
              <w:t> </w:t>
            </w:r>
            <w:r w:rsidRPr="00C26FFB">
              <w:rPr>
                <w:rFonts w:asciiTheme="minorHAnsi" w:hAnsiTheme="minorHAnsi"/>
              </w:rPr>
              <w:fldChar w:fldCharType="end"/>
            </w:r>
          </w:p>
        </w:tc>
      </w:tr>
    </w:tbl>
    <w:p w14:paraId="1C207428" w14:textId="365D9FC7" w:rsidR="00890F66" w:rsidRPr="00C26FFB" w:rsidRDefault="00890F66" w:rsidP="009C09A6">
      <w:pPr>
        <w:rPr>
          <w:rFonts w:asciiTheme="minorHAnsi" w:hAnsiTheme="minorHAnsi"/>
        </w:rPr>
      </w:pPr>
    </w:p>
    <w:sectPr w:rsidR="00890F66" w:rsidRPr="00C26FFB" w:rsidSect="00A5050C">
      <w:headerReference w:type="even" r:id="rId10"/>
      <w:headerReference w:type="default" r:id="rId11"/>
      <w:footerReference w:type="default" r:id="rId12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A4FC" w14:textId="77777777" w:rsidR="00B72D27" w:rsidRDefault="00B72D27" w:rsidP="004E5121">
      <w:r>
        <w:separator/>
      </w:r>
    </w:p>
    <w:p w14:paraId="57622565" w14:textId="77777777" w:rsidR="00B72D27" w:rsidRDefault="00B72D27"/>
  </w:endnote>
  <w:endnote w:type="continuationSeparator" w:id="0">
    <w:p w14:paraId="4C3E3C19" w14:textId="77777777" w:rsidR="00B72D27" w:rsidRDefault="00B72D27" w:rsidP="004E5121">
      <w:r>
        <w:continuationSeparator/>
      </w:r>
    </w:p>
    <w:p w14:paraId="0A946A2B" w14:textId="77777777" w:rsidR="00B72D27" w:rsidRDefault="00B72D27"/>
  </w:endnote>
  <w:endnote w:type="continuationNotice" w:id="1">
    <w:p w14:paraId="422EFA84" w14:textId="77777777" w:rsidR="00B72D27" w:rsidRDefault="00B72D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427DE6C8" w14:textId="77777777" w:rsidTr="00FF7166">
      <w:tc>
        <w:tcPr>
          <w:tcW w:w="10219" w:type="dxa"/>
          <w:vAlign w:val="center"/>
        </w:tcPr>
        <w:p w14:paraId="5CCD13CF" w14:textId="37313CE8" w:rsidR="00FF7166" w:rsidRDefault="003E229E" w:rsidP="003E229E">
          <w:pPr>
            <w:pStyle w:val="Alatunniste"/>
            <w:tabs>
              <w:tab w:val="clear" w:pos="4513"/>
              <w:tab w:val="clear" w:pos="9026"/>
            </w:tabs>
          </w:pPr>
          <w:r w:rsidRPr="009446D7">
            <w:rPr>
              <w:b/>
              <w:sz w:val="16"/>
            </w:rPr>
            <w:t>Allekirjoitettu sopimus skannataan ja lähetetään sähköpostitse ISLABiin</w:t>
          </w:r>
          <w:r w:rsidR="0047671D">
            <w:rPr>
              <w:b/>
              <w:sz w:val="16"/>
            </w:rPr>
            <w:t xml:space="preserve">, </w:t>
          </w:r>
          <w:hyperlink r:id="rId1" w:history="1">
            <w:r w:rsidR="0047671D" w:rsidRPr="00534A2E">
              <w:rPr>
                <w:rStyle w:val="Hyperlinkki"/>
                <w:b/>
                <w:sz w:val="16"/>
              </w:rPr>
              <w:t>tutkimushoitajat@islab.fi</w:t>
            </w:r>
          </w:hyperlink>
          <w:r>
            <w:rPr>
              <w:b/>
              <w:sz w:val="16"/>
            </w:rPr>
            <w:t xml:space="preserve">                                         </w:t>
          </w:r>
          <w:r w:rsidR="00FF7166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573A2320" wp14:editId="5EE6EAEA">
                <wp:simplePos x="0" y="0"/>
                <wp:positionH relativeFrom="column">
                  <wp:posOffset>5778500</wp:posOffset>
                </wp:positionH>
                <wp:positionV relativeFrom="paragraph">
                  <wp:posOffset>175895</wp:posOffset>
                </wp:positionV>
                <wp:extent cx="575945" cy="557530"/>
                <wp:effectExtent l="0" t="0" r="0" b="0"/>
                <wp:wrapTopAndBottom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0B66C9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4A39" w14:textId="77777777" w:rsidR="00B72D27" w:rsidRDefault="00B72D27" w:rsidP="004E5121">
      <w:r>
        <w:separator/>
      </w:r>
    </w:p>
    <w:p w14:paraId="6CC767E3" w14:textId="77777777" w:rsidR="00B72D27" w:rsidRDefault="00B72D27"/>
  </w:footnote>
  <w:footnote w:type="continuationSeparator" w:id="0">
    <w:p w14:paraId="6C3A5E37" w14:textId="77777777" w:rsidR="00B72D27" w:rsidRDefault="00B72D27" w:rsidP="004E5121">
      <w:r>
        <w:continuationSeparator/>
      </w:r>
    </w:p>
    <w:p w14:paraId="163D4670" w14:textId="77777777" w:rsidR="00B72D27" w:rsidRDefault="00B72D27"/>
  </w:footnote>
  <w:footnote w:type="continuationNotice" w:id="1">
    <w:p w14:paraId="45E371ED" w14:textId="77777777" w:rsidR="00B72D27" w:rsidRDefault="00B72D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7C11" w14:textId="77777777" w:rsidR="00846940" w:rsidRDefault="00846940">
    <w:pPr>
      <w:pStyle w:val="Yltunniste"/>
    </w:pPr>
  </w:p>
  <w:p w14:paraId="00DA6E1F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861"/>
      <w:gridCol w:w="850"/>
    </w:tblGrid>
    <w:tr w:rsidR="008B6C88" w:rsidRPr="004806D4" w14:paraId="495A24D8" w14:textId="77777777" w:rsidTr="00C26FFB">
      <w:tc>
        <w:tcPr>
          <w:tcW w:w="5495" w:type="dxa"/>
        </w:tcPr>
        <w:p w14:paraId="063383B4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0A8666DC" wp14:editId="6124AE28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asciiTheme="minorHAnsi" w:hAnsiTheme="minorHAnsi"/>
            <w:sz w:val="18"/>
            <w:szCs w:val="18"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861" w:type="dxa"/>
            </w:tcPr>
            <w:p w14:paraId="0150569A" w14:textId="120D6BB5" w:rsidR="008B6C88" w:rsidRPr="004806D4" w:rsidRDefault="00C26FFB" w:rsidP="00C26FFB">
              <w:r w:rsidRPr="00493581">
                <w:rPr>
                  <w:rFonts w:asciiTheme="minorHAnsi" w:hAnsiTheme="minorHAnsi"/>
                  <w:sz w:val="18"/>
                  <w:szCs w:val="18"/>
                </w:rPr>
                <w:t>SOPIMUS KYSin TUTKIMUSNÄYTTEIDEN OTTAMISESTA JA ANALYSOINNISTA ISLABissa</w:t>
              </w:r>
              <w:r w:rsidR="00493581">
                <w:rPr>
                  <w:rFonts w:asciiTheme="minorHAnsi" w:hAnsiTheme="minorHAnsi"/>
                  <w:sz w:val="18"/>
                  <w:szCs w:val="18"/>
                </w:rPr>
                <w:t>, KYS 300</w:t>
              </w:r>
            </w:p>
          </w:tc>
        </w:sdtContent>
      </w:sdt>
      <w:tc>
        <w:tcPr>
          <w:tcW w:w="850" w:type="dxa"/>
        </w:tcPr>
        <w:p w14:paraId="02170CFE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135BFF2E" w14:textId="77777777" w:rsidTr="00C26FFB">
      <w:tc>
        <w:tcPr>
          <w:tcW w:w="5495" w:type="dxa"/>
        </w:tcPr>
        <w:p w14:paraId="22445D21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placeholder>
            <w:docPart w:val="BA478976619542ABAE44130AFB7CE791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861" w:type="dxa"/>
            </w:tcPr>
            <w:p w14:paraId="33B5805F" w14:textId="02F1CB7E" w:rsidR="008B6C88" w:rsidRPr="004806D4" w:rsidRDefault="00C26FFB" w:rsidP="008B6C88">
              <w:r>
                <w:rPr>
                  <w:rFonts w:cs="Arial"/>
                </w:rPr>
                <w:t xml:space="preserve">     </w:t>
              </w:r>
            </w:p>
          </w:tc>
        </w:sdtContent>
      </w:sdt>
      <w:tc>
        <w:tcPr>
          <w:tcW w:w="850" w:type="dxa"/>
        </w:tcPr>
        <w:p w14:paraId="550A9DFE" w14:textId="77777777" w:rsidR="008B6C88" w:rsidRPr="004806D4" w:rsidRDefault="008B6C88" w:rsidP="008B6C88"/>
      </w:tc>
    </w:tr>
  </w:tbl>
  <w:p w14:paraId="4B593C63" w14:textId="579DACC1" w:rsidR="00846940" w:rsidRPr="00C26FFB" w:rsidRDefault="00C26FFB" w:rsidP="00C26FFB">
    <w:pPr>
      <w:ind w:left="4820"/>
      <w:rPr>
        <w:sz w:val="16"/>
        <w:szCs w:val="16"/>
      </w:rPr>
    </w:pPr>
    <w:r w:rsidRPr="000979FF">
      <w:rPr>
        <w:sz w:val="16"/>
        <w:szCs w:val="16"/>
      </w:rPr>
      <w:t>Tutkijan on selvitettävä</w:t>
    </w:r>
    <w:r>
      <w:rPr>
        <w:sz w:val="16"/>
        <w:szCs w:val="16"/>
      </w:rPr>
      <w:t>,</w:t>
    </w:r>
    <w:r w:rsidRPr="000979FF">
      <w:rPr>
        <w:sz w:val="16"/>
        <w:szCs w:val="16"/>
      </w:rPr>
      <w:t xml:space="preserve"> tarvitseeko</w:t>
    </w:r>
    <w:r>
      <w:rPr>
        <w:sz w:val="16"/>
        <w:szCs w:val="16"/>
      </w:rPr>
      <w:t xml:space="preserve"> tutkimus</w:t>
    </w:r>
    <w:r w:rsidRPr="000979FF">
      <w:rPr>
        <w:sz w:val="16"/>
        <w:szCs w:val="16"/>
      </w:rPr>
      <w:t xml:space="preserve"> </w:t>
    </w:r>
    <w:r>
      <w:rPr>
        <w:sz w:val="16"/>
        <w:szCs w:val="16"/>
      </w:rPr>
      <w:t>tutkimuseettisen toimikunnan lausunnon</w:t>
    </w:r>
    <w:r w:rsidRPr="000979FF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0979FF">
      <w:rPr>
        <w:sz w:val="16"/>
        <w:szCs w:val="16"/>
      </w:rPr>
      <w:t>Tämä sopimus as</w:t>
    </w:r>
    <w:r>
      <w:rPr>
        <w:sz w:val="16"/>
        <w:szCs w:val="16"/>
      </w:rPr>
      <w:t>tuu voimaan, kun tarvittava lausunto on saatu ja tutkimuksella on KYS tutkim</w:t>
    </w:r>
    <w:r w:rsidR="00BA2A7D">
      <w:rPr>
        <w:sz w:val="16"/>
        <w:szCs w:val="16"/>
      </w:rPr>
      <w:t>uslupa</w:t>
    </w:r>
    <w:r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F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2C67"/>
    <w:rsid w:val="00072FDA"/>
    <w:rsid w:val="0007580C"/>
    <w:rsid w:val="000800F9"/>
    <w:rsid w:val="000A4FCB"/>
    <w:rsid w:val="000B3273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81FEE"/>
    <w:rsid w:val="00184E0E"/>
    <w:rsid w:val="00195B07"/>
    <w:rsid w:val="0019615C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814"/>
    <w:rsid w:val="00236D25"/>
    <w:rsid w:val="0024417B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009FF"/>
    <w:rsid w:val="00334216"/>
    <w:rsid w:val="00343656"/>
    <w:rsid w:val="00352097"/>
    <w:rsid w:val="00352539"/>
    <w:rsid w:val="00362C23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E229E"/>
    <w:rsid w:val="003E56C4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73EA1"/>
    <w:rsid w:val="0047671D"/>
    <w:rsid w:val="004806D4"/>
    <w:rsid w:val="00481CA0"/>
    <w:rsid w:val="004837A4"/>
    <w:rsid w:val="00485B13"/>
    <w:rsid w:val="00493581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B69FE"/>
    <w:rsid w:val="005B7CDC"/>
    <w:rsid w:val="005C2DB9"/>
    <w:rsid w:val="005C53A4"/>
    <w:rsid w:val="005C59C1"/>
    <w:rsid w:val="005D05D1"/>
    <w:rsid w:val="005D5680"/>
    <w:rsid w:val="005E1D63"/>
    <w:rsid w:val="005F753D"/>
    <w:rsid w:val="00613E7F"/>
    <w:rsid w:val="00616BE7"/>
    <w:rsid w:val="00632A91"/>
    <w:rsid w:val="006367E5"/>
    <w:rsid w:val="006705AA"/>
    <w:rsid w:val="006769FD"/>
    <w:rsid w:val="006824D0"/>
    <w:rsid w:val="006835DE"/>
    <w:rsid w:val="00690C28"/>
    <w:rsid w:val="006910B0"/>
    <w:rsid w:val="00691210"/>
    <w:rsid w:val="00695084"/>
    <w:rsid w:val="00696472"/>
    <w:rsid w:val="006A78B5"/>
    <w:rsid w:val="006B7E2C"/>
    <w:rsid w:val="006C0A2F"/>
    <w:rsid w:val="006C235C"/>
    <w:rsid w:val="006C27CD"/>
    <w:rsid w:val="006C29C5"/>
    <w:rsid w:val="006C692E"/>
    <w:rsid w:val="006D06C6"/>
    <w:rsid w:val="006D1829"/>
    <w:rsid w:val="006D2E43"/>
    <w:rsid w:val="006E1EE0"/>
    <w:rsid w:val="006E2A87"/>
    <w:rsid w:val="006F00C6"/>
    <w:rsid w:val="007205CD"/>
    <w:rsid w:val="00726064"/>
    <w:rsid w:val="007304B0"/>
    <w:rsid w:val="00730C65"/>
    <w:rsid w:val="00740DA3"/>
    <w:rsid w:val="00742D61"/>
    <w:rsid w:val="00751782"/>
    <w:rsid w:val="007579F2"/>
    <w:rsid w:val="00757F37"/>
    <w:rsid w:val="00761C13"/>
    <w:rsid w:val="007750DB"/>
    <w:rsid w:val="007809A7"/>
    <w:rsid w:val="00787178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1498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01F1F"/>
    <w:rsid w:val="00912566"/>
    <w:rsid w:val="00927556"/>
    <w:rsid w:val="00935E5D"/>
    <w:rsid w:val="009407B5"/>
    <w:rsid w:val="00960316"/>
    <w:rsid w:val="0096127D"/>
    <w:rsid w:val="00985772"/>
    <w:rsid w:val="009862EA"/>
    <w:rsid w:val="009A0788"/>
    <w:rsid w:val="009A356E"/>
    <w:rsid w:val="009B5555"/>
    <w:rsid w:val="009C09A6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012"/>
    <w:rsid w:val="00A5180A"/>
    <w:rsid w:val="00A55C77"/>
    <w:rsid w:val="00A6213E"/>
    <w:rsid w:val="00A7188E"/>
    <w:rsid w:val="00A85085"/>
    <w:rsid w:val="00AA17CC"/>
    <w:rsid w:val="00AA7A43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2D27"/>
    <w:rsid w:val="00B73393"/>
    <w:rsid w:val="00B75CA6"/>
    <w:rsid w:val="00B9111A"/>
    <w:rsid w:val="00BA1974"/>
    <w:rsid w:val="00BA2A7D"/>
    <w:rsid w:val="00BA38CC"/>
    <w:rsid w:val="00BB593B"/>
    <w:rsid w:val="00BB645A"/>
    <w:rsid w:val="00BB65DE"/>
    <w:rsid w:val="00BC43C7"/>
    <w:rsid w:val="00BC4F4E"/>
    <w:rsid w:val="00BC4F9D"/>
    <w:rsid w:val="00BD24B4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6FFB"/>
    <w:rsid w:val="00C279D2"/>
    <w:rsid w:val="00C32DC6"/>
    <w:rsid w:val="00C3449D"/>
    <w:rsid w:val="00C418AA"/>
    <w:rsid w:val="00C44FF5"/>
    <w:rsid w:val="00C525C5"/>
    <w:rsid w:val="00C55CD7"/>
    <w:rsid w:val="00C64EA9"/>
    <w:rsid w:val="00C663EC"/>
    <w:rsid w:val="00C708F9"/>
    <w:rsid w:val="00C720CE"/>
    <w:rsid w:val="00C730C9"/>
    <w:rsid w:val="00C77133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170E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0F8E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65BE7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E3DEC"/>
    <w:rsid w:val="00EE5146"/>
    <w:rsid w:val="00EE53BB"/>
    <w:rsid w:val="00EF3BC9"/>
    <w:rsid w:val="00F12B8D"/>
    <w:rsid w:val="00F20F48"/>
    <w:rsid w:val="00F27638"/>
    <w:rsid w:val="00F3002D"/>
    <w:rsid w:val="00F33831"/>
    <w:rsid w:val="00F37FAF"/>
    <w:rsid w:val="00F53ED0"/>
    <w:rsid w:val="00F54F43"/>
    <w:rsid w:val="00F71322"/>
    <w:rsid w:val="00F72494"/>
    <w:rsid w:val="00F75D66"/>
    <w:rsid w:val="00F86CCC"/>
    <w:rsid w:val="00F90BB4"/>
    <w:rsid w:val="00F96F8F"/>
    <w:rsid w:val="00FB3D6D"/>
    <w:rsid w:val="00FB5166"/>
    <w:rsid w:val="00FC52DB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9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tutkimushoitajat@islab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tinensj\Desktop\Uudet%20lomake%20pohjat\Asiakirjamalli_vain_yl&#228;tunnistee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478976619542ABAE44130AFB7CE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113870-F4FC-4174-AB5A-DADE6EC1A2DA}"/>
      </w:docPartPr>
      <w:docPartBody>
        <w:p w:rsidR="008D024F" w:rsidRDefault="00F35714" w:rsidP="00F35714">
          <w:pPr>
            <w:pStyle w:val="BA478976619542ABAE44130AFB7CE7911"/>
          </w:pPr>
          <w:r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14"/>
    <w:rsid w:val="003365E5"/>
    <w:rsid w:val="004D7B92"/>
    <w:rsid w:val="008D024F"/>
    <w:rsid w:val="00A56373"/>
    <w:rsid w:val="00F35714"/>
    <w:rsid w:val="00F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35714"/>
    <w:rPr>
      <w:color w:val="808080"/>
    </w:rPr>
  </w:style>
  <w:style w:type="paragraph" w:customStyle="1" w:styleId="BA478976619542ABAE44130AFB7CE7911">
    <w:name w:val="BA478976619542ABAE44130AFB7CE7911"/>
    <w:rsid w:val="00F35714"/>
    <w:pPr>
      <w:spacing w:after="0" w:line="360" w:lineRule="auto"/>
    </w:pPr>
    <w:rPr>
      <w:rFonts w:ascii="Arial" w:eastAsiaTheme="minorHAnsi" w:hAnsi="Arial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9F30B3F0DD054DB149A332EDB2450A" ma:contentTypeVersion="10" ma:contentTypeDescription="Luo uusi asiakirja." ma:contentTypeScope="" ma:versionID="e4f06a20068249f4002b3123008831cb">
  <xsd:schema xmlns:xsd="http://www.w3.org/2001/XMLSchema" xmlns:xs="http://www.w3.org/2001/XMLSchema" xmlns:p="http://schemas.microsoft.com/office/2006/metadata/properties" xmlns:ns2="de36e3ad-2b70-4a63-8a25-bec4c2df02cd" xmlns:ns3="6f1e3978-a290-4c49-9bc9-d7df29629a09" targetNamespace="http://schemas.microsoft.com/office/2006/metadata/properties" ma:root="true" ma:fieldsID="4fea0a60fe6eef9fc96f43685dec219f" ns2:_="" ns3:_="">
    <xsd:import namespace="de36e3ad-2b70-4a63-8a25-bec4c2df02cd"/>
    <xsd:import namespace="6f1e3978-a290-4c49-9bc9-d7df29629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e3ad-2b70-4a63-8a25-bec4c2df0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520d9bb5-6099-48ba-965f-b2dc757cd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e3978-a290-4c49-9bc9-d7df29629a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cd93f3-4a45-40a6-97c6-1516af770e89}" ma:internalName="TaxCatchAll" ma:showField="CatchAllData" ma:web="6f1e3978-a290-4c49-9bc9-d7df29629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6e3ad-2b70-4a63-8a25-bec4c2df02cd">
      <Terms xmlns="http://schemas.microsoft.com/office/infopath/2007/PartnerControls"/>
    </lcf76f155ced4ddcb4097134ff3c332f>
    <TaxCatchAll xmlns="6f1e3978-a290-4c49-9bc9-d7df29629a09" xsi:nil="true"/>
  </documentManagement>
</p:properties>
</file>

<file path=customXml/itemProps1.xml><?xml version="1.0" encoding="utf-8"?>
<ds:datastoreItem xmlns:ds="http://schemas.openxmlformats.org/officeDocument/2006/customXml" ds:itemID="{64D19A52-410C-4F99-891C-2AC92707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e3ad-2b70-4a63-8a25-bec4c2df02cd"/>
    <ds:schemaRef ds:uri="6f1e3978-a290-4c49-9bc9-d7df29629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2ED2C-F1DA-416A-BC2A-5853718F0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51D18-950D-446A-970C-286350A23CA7}">
  <ds:schemaRefs>
    <ds:schemaRef ds:uri="http://schemas.microsoft.com/office/2006/metadata/properties"/>
    <ds:schemaRef ds:uri="http://schemas.microsoft.com/office/infopath/2007/PartnerControls"/>
    <ds:schemaRef ds:uri="de36e3ad-2b70-4a63-8a25-bec4c2df02cd"/>
    <ds:schemaRef ds:uri="6f1e3978-a290-4c49-9bc9-d7df29629a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</Template>
  <TotalTime>0</TotalTime>
  <Pages>1</Pages>
  <Words>277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KYSin TUTKIMUSNÄYTTEIDEN OTTAMISESTA JA ANALYSOINNISTA ISLABissa, KYS 300</vt:lpstr>
    </vt:vector>
  </TitlesOfParts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KYSin TUTKIMUSNÄYTTEIDEN OTTAMISESTA JA ANALYSOINNISTA ISLABissa, KYS 300</dc:title>
  <dc:subject/>
  <dc:creator/>
  <cp:keywords/>
  <cp:lastModifiedBy/>
  <cp:revision>1</cp:revision>
  <dcterms:created xsi:type="dcterms:W3CDTF">2022-10-24T09:27:00Z</dcterms:created>
  <dcterms:modified xsi:type="dcterms:W3CDTF">2022-10-24T09:30:00Z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0x010100AC9F30B3F0DD054DB149A332EDB2450A</vt:lpwstr>
  </property>
  <property fmtid="{D5CDD505-2E9C-101B-9397-08002B2CF9AE}" pid="11" name="MediaServiceImageTags">
    <vt:lpwstr/>
  </property>
</Properties>
</file>