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3F48" w14:textId="77777777" w:rsidR="00574390" w:rsidRPr="00574390" w:rsidRDefault="00574390" w:rsidP="00574390">
      <w:pPr>
        <w:pStyle w:val="KappaleC0"/>
        <w:rPr>
          <w:b/>
          <w:bCs/>
          <w:color w:val="636DE0" w:themeColor="accent2"/>
          <w:sz w:val="28"/>
          <w:szCs w:val="28"/>
        </w:rPr>
      </w:pPr>
      <w:r w:rsidRPr="00574390">
        <w:rPr>
          <w:b/>
          <w:bCs/>
          <w:color w:val="636DE0" w:themeColor="accent2"/>
          <w:sz w:val="28"/>
          <w:szCs w:val="28"/>
        </w:rPr>
        <w:t>Liite 2a. QuikRead go -laitteeseen liittyvä virheilmoitukset</w:t>
      </w:r>
    </w:p>
    <w:p w14:paraId="1A4B69C7" w14:textId="405F7079" w:rsidR="00574390" w:rsidRDefault="00574390" w:rsidP="00574390">
      <w:pPr>
        <w:pStyle w:val="KappaleC0"/>
        <w:rPr>
          <w:noProof/>
        </w:rPr>
      </w:pPr>
      <w:r>
        <w:rPr>
          <w:noProof/>
        </w:rPr>
        <w:drawing>
          <wp:inline distT="0" distB="0" distL="0" distR="0" wp14:anchorId="05199E7E" wp14:editId="42E20B0F">
            <wp:extent cx="6480175" cy="3364230"/>
            <wp:effectExtent l="0" t="0" r="0" b="762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A8BF" w14:textId="77777777" w:rsidR="00574390" w:rsidRDefault="00574390" w:rsidP="00574390">
      <w:pPr>
        <w:pStyle w:val="KappaleC0"/>
      </w:pPr>
      <w:r>
        <w:rPr>
          <w:noProof/>
        </w:rPr>
        <w:lastRenderedPageBreak/>
        <w:drawing>
          <wp:inline distT="0" distB="0" distL="0" distR="0" wp14:anchorId="74CF1CA2" wp14:editId="488A590E">
            <wp:extent cx="6480175" cy="412305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7CBA" w14:textId="77777777" w:rsidR="00574390" w:rsidRDefault="00574390" w:rsidP="00574390">
      <w:pPr>
        <w:pStyle w:val="KappaleC0"/>
      </w:pPr>
      <w:r>
        <w:rPr>
          <w:noProof/>
        </w:rPr>
        <w:lastRenderedPageBreak/>
        <w:drawing>
          <wp:inline distT="0" distB="0" distL="0" distR="0" wp14:anchorId="7E873EA1" wp14:editId="257AB0CF">
            <wp:extent cx="6480175" cy="4319905"/>
            <wp:effectExtent l="0" t="0" r="0" b="4445"/>
            <wp:docPr id="8" name="Kuva 8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teksti&#10;&#10;Kuvaus luotu automaattisest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8E781" w14:textId="77777777" w:rsidR="00574390" w:rsidRDefault="00574390" w:rsidP="00574390">
      <w:pPr>
        <w:pStyle w:val="KappaleC0"/>
      </w:pPr>
    </w:p>
    <w:p w14:paraId="29A60420" w14:textId="77777777" w:rsidR="00574390" w:rsidRDefault="00574390" w:rsidP="00574390">
      <w:pPr>
        <w:pStyle w:val="KappaleC0"/>
      </w:pPr>
    </w:p>
    <w:p w14:paraId="60F9054E" w14:textId="77777777" w:rsidR="00574390" w:rsidRDefault="00574390" w:rsidP="00574390">
      <w:pPr>
        <w:spacing w:line="240" w:lineRule="auto"/>
      </w:pPr>
      <w:r>
        <w:br w:type="page"/>
      </w:r>
    </w:p>
    <w:p w14:paraId="540221B8" w14:textId="7E2181A4" w:rsidR="00574390" w:rsidRPr="00E03F41" w:rsidRDefault="00574390" w:rsidP="00574390">
      <w:pPr>
        <w:rPr>
          <w:color w:val="FF0000"/>
        </w:rPr>
      </w:pPr>
      <w:r w:rsidRPr="00574390">
        <w:rPr>
          <w:b/>
          <w:bCs/>
          <w:color w:val="636DE0" w:themeColor="accent2"/>
          <w:sz w:val="28"/>
          <w:szCs w:val="28"/>
        </w:rPr>
        <w:lastRenderedPageBreak/>
        <w:t>Liite 2b. QuikRead go easy CRP-testiin liittyvät virheilmoitukset</w:t>
      </w:r>
      <w:r w:rsidRPr="00E03F41">
        <w:rPr>
          <w:color w:val="FF0000"/>
        </w:rPr>
        <w:t>.</w:t>
      </w:r>
    </w:p>
    <w:p w14:paraId="70D46C61" w14:textId="77777777" w:rsidR="00574390" w:rsidRDefault="00574390" w:rsidP="00574390">
      <w:pPr>
        <w:rPr>
          <w:noProof/>
        </w:rPr>
      </w:pPr>
      <w:r>
        <w:rPr>
          <w:noProof/>
        </w:rPr>
        <w:drawing>
          <wp:inline distT="0" distB="0" distL="0" distR="0" wp14:anchorId="6EDDB4A9" wp14:editId="4A68B1D4">
            <wp:extent cx="6220247" cy="5619750"/>
            <wp:effectExtent l="0" t="0" r="9525" b="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5872" cy="562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770D9" w14:textId="204EAB98" w:rsidR="00380CB4" w:rsidRPr="006769FD" w:rsidRDefault="00574390" w:rsidP="00574390">
      <w:r>
        <w:rPr>
          <w:noProof/>
        </w:rPr>
        <w:lastRenderedPageBreak/>
        <w:drawing>
          <wp:inline distT="0" distB="0" distL="0" distR="0" wp14:anchorId="2D7AE45D" wp14:editId="5E978F29">
            <wp:extent cx="6344991" cy="4752975"/>
            <wp:effectExtent l="0" t="0" r="0" b="0"/>
            <wp:docPr id="3" name="Kuva 3" descr="Kuva, joka sisältää kohteen pöyt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pöytä&#10;&#10;Kuvaus luotu automaattisesti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5533" cy="476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CB4" w:rsidRPr="006769FD" w:rsidSect="00A505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23A9" w14:textId="77777777" w:rsidR="00574390" w:rsidRDefault="00574390" w:rsidP="004E5121">
      <w:r>
        <w:separator/>
      </w:r>
    </w:p>
    <w:p w14:paraId="47B7ED73" w14:textId="77777777" w:rsidR="00574390" w:rsidRDefault="00574390"/>
  </w:endnote>
  <w:endnote w:type="continuationSeparator" w:id="0">
    <w:p w14:paraId="594FEC89" w14:textId="77777777" w:rsidR="00574390" w:rsidRDefault="00574390" w:rsidP="004E5121">
      <w:r>
        <w:continuationSeparator/>
      </w:r>
    </w:p>
    <w:p w14:paraId="6A3219B6" w14:textId="77777777" w:rsidR="00574390" w:rsidRDefault="00574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452E" w14:textId="77777777" w:rsidR="00CC38C0" w:rsidRDefault="00CC38C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62DD6A79" w14:textId="77777777" w:rsidTr="00FF7166">
      <w:tc>
        <w:tcPr>
          <w:tcW w:w="10219" w:type="dxa"/>
          <w:vAlign w:val="center"/>
        </w:tcPr>
        <w:p w14:paraId="7DEC0735" w14:textId="77777777" w:rsidR="00FF7166" w:rsidRDefault="00FF7166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rPr>
              <w:noProof/>
              <w:lang w:eastAsia="fi-FI"/>
            </w:rPr>
            <w:drawing>
              <wp:inline distT="0" distB="0" distL="0" distR="0" wp14:anchorId="124E5D83" wp14:editId="636637B0">
                <wp:extent cx="576000" cy="558000"/>
                <wp:effectExtent l="0" t="0" r="0" b="0"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4A8549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CB37" w14:textId="77777777" w:rsidR="00CC38C0" w:rsidRDefault="00CC38C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7515" w14:textId="77777777" w:rsidR="00574390" w:rsidRDefault="00574390" w:rsidP="004E5121">
      <w:r>
        <w:separator/>
      </w:r>
    </w:p>
    <w:p w14:paraId="12978CD6" w14:textId="77777777" w:rsidR="00574390" w:rsidRDefault="00574390"/>
  </w:footnote>
  <w:footnote w:type="continuationSeparator" w:id="0">
    <w:p w14:paraId="0D8B430E" w14:textId="77777777" w:rsidR="00574390" w:rsidRDefault="00574390" w:rsidP="004E5121">
      <w:r>
        <w:continuationSeparator/>
      </w:r>
    </w:p>
    <w:p w14:paraId="32982F67" w14:textId="77777777" w:rsidR="00574390" w:rsidRDefault="00574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760A" w14:textId="77777777" w:rsidR="00846940" w:rsidRDefault="00846940">
    <w:pPr>
      <w:pStyle w:val="Yltunniste"/>
    </w:pPr>
  </w:p>
  <w:p w14:paraId="1C5D651B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3CE86D20" w14:textId="77777777" w:rsidTr="00B35D73">
      <w:tc>
        <w:tcPr>
          <w:tcW w:w="5495" w:type="dxa"/>
        </w:tcPr>
        <w:p w14:paraId="02C2574C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1DC64DE" wp14:editId="7F163724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cs="Arial"/>
            <w:b/>
          </w:rPr>
          <w:alias w:val="Asiakirjan nimi"/>
          <w:tag w:val="Asiakirjan nimi"/>
          <w:id w:val="-653906520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585" w:type="dxa"/>
            </w:tcPr>
            <w:p w14:paraId="749BA472" w14:textId="48D2BCDC" w:rsidR="008B6C88" w:rsidRPr="004806D4" w:rsidRDefault="00574390" w:rsidP="008B6C88">
              <w:r>
                <w:rPr>
                  <w:rFonts w:cs="Arial"/>
                  <w:b/>
                </w:rPr>
                <w:t xml:space="preserve">     </w:t>
              </w:r>
            </w:p>
          </w:tc>
        </w:sdtContent>
      </w:sdt>
      <w:tc>
        <w:tcPr>
          <w:tcW w:w="2126" w:type="dxa"/>
        </w:tcPr>
        <w:p w14:paraId="12009F35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15E9CDF0" w14:textId="77777777" w:rsidTr="00B35D73">
      <w:tc>
        <w:tcPr>
          <w:tcW w:w="5495" w:type="dxa"/>
        </w:tcPr>
        <w:p w14:paraId="3BAF394B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3-03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85" w:type="dxa"/>
            </w:tcPr>
            <w:p w14:paraId="4C35D5D3" w14:textId="1A166802" w:rsidR="008B6C88" w:rsidRPr="004806D4" w:rsidRDefault="00CC38C0" w:rsidP="008B6C88">
              <w:r>
                <w:rPr>
                  <w:rFonts w:cs="Arial"/>
                </w:rPr>
                <w:t>30.3.2023</w:t>
              </w:r>
            </w:p>
          </w:tc>
        </w:sdtContent>
      </w:sdt>
      <w:tc>
        <w:tcPr>
          <w:tcW w:w="2126" w:type="dxa"/>
        </w:tcPr>
        <w:p w14:paraId="4858E8DA" w14:textId="77777777" w:rsidR="008B6C88" w:rsidRPr="004806D4" w:rsidRDefault="008B6C88" w:rsidP="008B6C88"/>
      </w:tc>
    </w:tr>
  </w:tbl>
  <w:p w14:paraId="458E2264" w14:textId="77777777" w:rsidR="00846940" w:rsidRPr="00B35D73" w:rsidRDefault="00846940" w:rsidP="00B35D73">
    <w:pPr>
      <w:rPr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A86C" w14:textId="77777777" w:rsidR="00CC38C0" w:rsidRDefault="00CC38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90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45298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0CB4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74390"/>
    <w:rsid w:val="00581A6D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7205CD"/>
    <w:rsid w:val="00726064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E44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38C0"/>
    <w:rsid w:val="00CC4EC4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6AEF"/>
    <w:rsid w:val="00EC7273"/>
    <w:rsid w:val="00ED0219"/>
    <w:rsid w:val="00EE3DEC"/>
    <w:rsid w:val="00EE5146"/>
    <w:rsid w:val="00EE53BB"/>
    <w:rsid w:val="00F12B8D"/>
    <w:rsid w:val="00F20F48"/>
    <w:rsid w:val="00F27638"/>
    <w:rsid w:val="00F3002D"/>
    <w:rsid w:val="00F33831"/>
    <w:rsid w:val="00F53ED0"/>
    <w:rsid w:val="00F54F43"/>
    <w:rsid w:val="00F71322"/>
    <w:rsid w:val="00F72494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52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4390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slabfi.sharepoint.com/sites/Islabasiakirjamallit/Asiakirjamallit/Yleiset%20mallit%20Hyvinvointiyhtym&#228;/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A36FC9052D61428510F7C06A814544" ma:contentTypeVersion="2" ma:contentTypeDescription="Luo uusi asiakirja." ma:contentTypeScope="" ma:versionID="bf374efcac191af605ad231bdce7b98c">
  <xsd:schema xmlns:xsd="http://www.w3.org/2001/XMLSchema" xmlns:xs="http://www.w3.org/2001/XMLSchema" xmlns:p="http://schemas.microsoft.com/office/2006/metadata/properties" xmlns:ns2="4c2165d5-7a25-45b2-b9ff-585d8ebfea8e" targetNamespace="http://schemas.microsoft.com/office/2006/metadata/properties" ma:root="true" ma:fieldsID="af603ec38e0addbcd53b8f1bf3843b9f" ns2:_="">
    <xsd:import namespace="4c2165d5-7a25-45b2-b9ff-585d8ebf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65d5-7a25-45b2-b9ff-585d8ebf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08731-AF2B-4370-8739-425F7C16B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500E4-2226-4C6C-8899-C9E2B1CC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65d5-7a25-45b2-b9ff-585d8ebf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4BF98-90F2-4AD4-B631-A6C6E029DA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2165d5-7a25-45b2-b9ff-585d8ebfea8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5</Pages>
  <Words>15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2023-03-31T08:42:00Z</dcterms:created>
  <dcterms:modified xsi:type="dcterms:W3CDTF">2023-03-31T08:42:00Z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0x0101003FA36FC9052D61428510F7C06A814544</vt:lpwstr>
  </property>
</Properties>
</file>